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99" w:rsidRPr="00232BB8" w:rsidRDefault="00121A6F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A83C43" wp14:editId="551CBB58">
            <wp:simplePos x="0" y="0"/>
            <wp:positionH relativeFrom="column">
              <wp:posOffset>-333375</wp:posOffset>
            </wp:positionH>
            <wp:positionV relativeFrom="paragraph">
              <wp:posOffset>-38735</wp:posOffset>
            </wp:positionV>
            <wp:extent cx="895350" cy="651510"/>
            <wp:effectExtent l="0" t="0" r="0" b="0"/>
            <wp:wrapSquare wrapText="bothSides"/>
            <wp:docPr id="2" name="Рисунок 2" descr="D:\Desktop\ЭМБЛЕМЫ\изображение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ЭМБЛЕМЫ\изображение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CE" w:rsidRPr="00232BB8">
        <w:rPr>
          <w:rFonts w:ascii="Times New Roman" w:hAnsi="Times New Roman" w:cs="Times New Roman"/>
          <w:sz w:val="26"/>
          <w:szCs w:val="26"/>
        </w:rPr>
        <w:t>Дорогие друзья! Сегодня во Всемирный День борьбы с диабетом мы считаем необходимым напомнить о некоторых важных вещах</w:t>
      </w:r>
      <w:r w:rsidR="00F70499" w:rsidRPr="00232BB8">
        <w:rPr>
          <w:rFonts w:ascii="Times New Roman" w:hAnsi="Times New Roman" w:cs="Times New Roman"/>
          <w:sz w:val="26"/>
          <w:szCs w:val="26"/>
        </w:rPr>
        <w:t xml:space="preserve"> об этой болезни.</w:t>
      </w:r>
    </w:p>
    <w:p w:rsidR="00F70499" w:rsidRPr="00232BB8" w:rsidRDefault="00F70499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Сахарный диабет очень широко распространенное заболевание, и многие не знают, что болезнь уже развивается. Кому следует быть начеку и что предпринять?</w:t>
      </w:r>
    </w:p>
    <w:p w:rsidR="00F70499" w:rsidRPr="00232BB8" w:rsidRDefault="00F70499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Во-первых, сахарный диа</w:t>
      </w:r>
      <w:r w:rsidR="002B27D2" w:rsidRPr="00232BB8">
        <w:rPr>
          <w:rFonts w:ascii="Times New Roman" w:hAnsi="Times New Roman" w:cs="Times New Roman"/>
          <w:sz w:val="26"/>
          <w:szCs w:val="26"/>
        </w:rPr>
        <w:t xml:space="preserve">бет наследуется. </w:t>
      </w:r>
      <w:r w:rsidRPr="00232BB8">
        <w:rPr>
          <w:rFonts w:ascii="Times New Roman" w:hAnsi="Times New Roman" w:cs="Times New Roman"/>
          <w:sz w:val="26"/>
          <w:szCs w:val="26"/>
        </w:rPr>
        <w:t xml:space="preserve"> Если у ваших близких родственников – отца, матери, братьев и сестер</w:t>
      </w:r>
      <w:r w:rsidR="002B27D2" w:rsidRPr="00232BB8">
        <w:rPr>
          <w:rFonts w:ascii="Times New Roman" w:hAnsi="Times New Roman" w:cs="Times New Roman"/>
          <w:sz w:val="26"/>
          <w:szCs w:val="26"/>
        </w:rPr>
        <w:t xml:space="preserve"> </w:t>
      </w:r>
      <w:r w:rsidRPr="00232BB8">
        <w:rPr>
          <w:rFonts w:ascii="Times New Roman" w:hAnsi="Times New Roman" w:cs="Times New Roman"/>
          <w:sz w:val="26"/>
          <w:szCs w:val="26"/>
        </w:rPr>
        <w:t>- есть диабет, вам следует регулярно проверять уровень глюкозы крови натощак. Этот по</w:t>
      </w:r>
      <w:r w:rsidR="002B27D2" w:rsidRPr="00232BB8">
        <w:rPr>
          <w:rFonts w:ascii="Times New Roman" w:hAnsi="Times New Roman" w:cs="Times New Roman"/>
          <w:sz w:val="26"/>
          <w:szCs w:val="26"/>
        </w:rPr>
        <w:t>ка</w:t>
      </w:r>
      <w:r w:rsidRPr="00232BB8">
        <w:rPr>
          <w:rFonts w:ascii="Times New Roman" w:hAnsi="Times New Roman" w:cs="Times New Roman"/>
          <w:sz w:val="26"/>
          <w:szCs w:val="26"/>
        </w:rPr>
        <w:t xml:space="preserve">затель не должен превышать 5,5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ммоль</w:t>
      </w:r>
      <w:proofErr w:type="spellEnd"/>
      <w:r w:rsidRPr="00232BB8">
        <w:rPr>
          <w:rFonts w:ascii="Times New Roman" w:hAnsi="Times New Roman" w:cs="Times New Roman"/>
          <w:sz w:val="26"/>
          <w:szCs w:val="26"/>
        </w:rPr>
        <w:t xml:space="preserve">/л. </w:t>
      </w:r>
    </w:p>
    <w:p w:rsidR="00F5485B" w:rsidRPr="00232BB8" w:rsidRDefault="00F5485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Итак, простой анализ крови на уровень глюкозы – главный метод диагностики сахарного диабета. </w:t>
      </w:r>
    </w:p>
    <w:p w:rsidR="00F5485B" w:rsidRPr="00232BB8" w:rsidRDefault="00F5485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Анализ крови на глюкозу можно сдать в любой поликлинике, в том числе, при прохождении диспансеризации или профилактического осмотра. Особой подготовки к исследованию не требуется. Вы можете обычно питаться и двигаться, но перед сдачей анализа не рекомендуется принимать пищу в течение 12 часов, то есть просто придти в лабораторию утром натощак.</w:t>
      </w:r>
    </w:p>
    <w:p w:rsidR="00F5485B" w:rsidRPr="00232BB8" w:rsidRDefault="00F5485B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Что делать, если цифры в результате анализа выше 5.5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ммоль</w:t>
      </w:r>
      <w:proofErr w:type="spellEnd"/>
      <w:r w:rsidRPr="00232BB8">
        <w:rPr>
          <w:rFonts w:ascii="Times New Roman" w:hAnsi="Times New Roman" w:cs="Times New Roman"/>
          <w:sz w:val="26"/>
          <w:szCs w:val="26"/>
        </w:rPr>
        <w:t xml:space="preserve"> на литр?</w:t>
      </w:r>
      <w:bookmarkStart w:id="0" w:name="_GoBack"/>
      <w:bookmarkEnd w:id="0"/>
    </w:p>
    <w:p w:rsidR="00092968" w:rsidRPr="00232BB8" w:rsidRDefault="00092968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Если такой результат вы получили впервые, то мы рекомендуем повторить анализ. Безусловно, может быть разовое повышение показателя (ведь все наши показатели достаточно динамичны). Но если у вас отягощенная наследственность по сахарному диабету, или есть избыточная масса тела, то, скорее всего, результат верный. Вам надо обратиться к врачу участковому, семейному или эндокринологу и следовать рекомендациям. Вначале это будут рекомендации снизить вес, увеличить физическую нагрузку и контролировать уровень глюкозы крови. Это чрезвычайно важные рекомендации. Увеличьте потребление овощей, фруктов, орехов и больше двигайтесь. Не лишним будет приобретение домашнего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глюкометра</w:t>
      </w:r>
      <w:proofErr w:type="spellEnd"/>
      <w:r w:rsidR="00BA56B7" w:rsidRPr="00232BB8">
        <w:rPr>
          <w:rFonts w:ascii="Times New Roman" w:hAnsi="Times New Roman" w:cs="Times New Roman"/>
          <w:sz w:val="26"/>
          <w:szCs w:val="26"/>
        </w:rPr>
        <w:t xml:space="preserve"> и самоконтроль показателя 1-2 раза в неделю. Вы увидите, когда и почему уровень глюкозы повышается. С дневником контроля вы придете на повторный прием к врачу. Уверены, что при снижении массы тела и увеличении физической активности (а при ней обмен глюкозы как раз и нормализуется), результаты анализа вас порадуют больше.</w:t>
      </w:r>
    </w:p>
    <w:p w:rsidR="00BA56B7" w:rsidRPr="00232BB8" w:rsidRDefault="00BA56B7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>Врач назначит вам обследование сердечно-сосудистой системы и почек. Все процедуры следует выполнить обязательно. Сердце и почки – «мишени», по которым стреляет диабет. Даже если вы ни на что не жалуетесь!</w:t>
      </w:r>
    </w:p>
    <w:p w:rsidR="00BA56B7" w:rsidRPr="00232BB8" w:rsidRDefault="00BA56B7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Существует еще один анализ, который важен при диабете. Это анализ на </w:t>
      </w:r>
      <w:proofErr w:type="spellStart"/>
      <w:r w:rsidRPr="00232BB8">
        <w:rPr>
          <w:rFonts w:ascii="Times New Roman" w:hAnsi="Times New Roman" w:cs="Times New Roman"/>
          <w:sz w:val="26"/>
          <w:szCs w:val="26"/>
        </w:rPr>
        <w:t>гликированный</w:t>
      </w:r>
      <w:proofErr w:type="spellEnd"/>
      <w:r w:rsidRPr="00232BB8">
        <w:rPr>
          <w:rFonts w:ascii="Times New Roman" w:hAnsi="Times New Roman" w:cs="Times New Roman"/>
          <w:sz w:val="26"/>
          <w:szCs w:val="26"/>
        </w:rPr>
        <w:t xml:space="preserve"> гемоглобин. Его назначают периодически, чтобы </w:t>
      </w:r>
      <w:proofErr w:type="gramStart"/>
      <w:r w:rsidRPr="00232BB8">
        <w:rPr>
          <w:rFonts w:ascii="Times New Roman" w:hAnsi="Times New Roman" w:cs="Times New Roman"/>
          <w:sz w:val="26"/>
          <w:szCs w:val="26"/>
        </w:rPr>
        <w:t>оценить</w:t>
      </w:r>
      <w:proofErr w:type="gramEnd"/>
      <w:r w:rsidRPr="00232BB8">
        <w:rPr>
          <w:rFonts w:ascii="Times New Roman" w:hAnsi="Times New Roman" w:cs="Times New Roman"/>
          <w:sz w:val="26"/>
          <w:szCs w:val="26"/>
        </w:rPr>
        <w:t xml:space="preserve"> как «ведет себя» ваша глюкоза крови на протяжении нескольких недель. То есть такой интегрированный показатель. Если вам его назначили, пренебрегать им не стоит. </w:t>
      </w:r>
    </w:p>
    <w:p w:rsidR="00BA56B7" w:rsidRPr="00232BB8" w:rsidRDefault="00BA56B7" w:rsidP="00232BB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BB8">
        <w:rPr>
          <w:rFonts w:ascii="Times New Roman" w:hAnsi="Times New Roman" w:cs="Times New Roman"/>
          <w:sz w:val="26"/>
          <w:szCs w:val="26"/>
        </w:rPr>
        <w:t xml:space="preserve">Сахарный диабет – болезнь поведения и контроля. Если вы сами выполняете простые правила и ведете правильный образ жизни, ваша болезнь будет под контролем и вы убережете себя от грозных осложнений диабета. </w:t>
      </w:r>
    </w:p>
    <w:p w:rsidR="00D75CA7" w:rsidRDefault="00D75CA7" w:rsidP="0079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9168" cy="1653540"/>
            <wp:effectExtent l="19050" t="0" r="0" b="0"/>
            <wp:docPr id="1" name="Рисунок 1" descr="C:\Users\79106\Desktop\sakharnyi-diab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sakharnyi-diab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84" cy="16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CA7" w:rsidSect="00232B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FF"/>
    <w:rsid w:val="000555FF"/>
    <w:rsid w:val="00092968"/>
    <w:rsid w:val="000F0BA7"/>
    <w:rsid w:val="00121A6F"/>
    <w:rsid w:val="00155BCE"/>
    <w:rsid w:val="00176CF0"/>
    <w:rsid w:val="001920B5"/>
    <w:rsid w:val="001C158A"/>
    <w:rsid w:val="00232BB8"/>
    <w:rsid w:val="002A7951"/>
    <w:rsid w:val="002B27D2"/>
    <w:rsid w:val="00363493"/>
    <w:rsid w:val="003C255C"/>
    <w:rsid w:val="003C53D5"/>
    <w:rsid w:val="006300B3"/>
    <w:rsid w:val="006725BB"/>
    <w:rsid w:val="007945B6"/>
    <w:rsid w:val="008A5D3F"/>
    <w:rsid w:val="009023B5"/>
    <w:rsid w:val="0093253D"/>
    <w:rsid w:val="00B05F3E"/>
    <w:rsid w:val="00B13109"/>
    <w:rsid w:val="00BA56B7"/>
    <w:rsid w:val="00C27C7D"/>
    <w:rsid w:val="00CA64FE"/>
    <w:rsid w:val="00CB7D09"/>
    <w:rsid w:val="00D75CA7"/>
    <w:rsid w:val="00E23492"/>
    <w:rsid w:val="00F5485B"/>
    <w:rsid w:val="00F66D1B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64DD-1C5B-4993-9C6A-FD78B1E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2022-11-14T10:00:00Z</dcterms:created>
  <dcterms:modified xsi:type="dcterms:W3CDTF">2022-11-14T20:32:00Z</dcterms:modified>
</cp:coreProperties>
</file>